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eastAsia="zh-CN"/>
        </w:rPr>
      </w:pPr>
      <w:bookmarkStart w:id="0" w:name="_Toc514769200"/>
      <w:bookmarkStart w:id="1" w:name="_Toc326740408"/>
      <w:bookmarkStart w:id="2" w:name="_Toc327178017"/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eastAsia="方正仿宋_GBK" w:cs="Times New Roman"/>
          <w:kern w:val="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jc w:val="center"/>
        <w:textAlignment w:val="auto"/>
        <w:outlineLvl w:val="9"/>
        <w:rPr>
          <w:rFonts w:ascii="Times New Roman" w:hAnsi="Times New Roman" w:eastAsia="黑体" w:cs="Times New Roman"/>
          <w:kern w:val="2"/>
          <w:sz w:val="36"/>
          <w:szCs w:val="36"/>
          <w:lang w:eastAsia="zh-CN"/>
        </w:rPr>
      </w:pPr>
      <w:bookmarkStart w:id="3" w:name="_GoBack"/>
      <w:r>
        <w:rPr>
          <w:rFonts w:hint="eastAsia" w:eastAsia="方正小标宋_GBK" w:cs="Times New Roman"/>
          <w:kern w:val="2"/>
          <w:sz w:val="44"/>
          <w:szCs w:val="44"/>
          <w:lang w:eastAsia="zh-CN"/>
        </w:rPr>
        <w:t>比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eastAsia="zh-CN"/>
        </w:rPr>
        <w:t>选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eastAsia="zh-CN"/>
        </w:rPr>
        <w:t>函</w:t>
      </w:r>
      <w:bookmarkEnd w:id="0"/>
      <w:bookmarkEnd w:id="1"/>
      <w:bookmarkEnd w:id="2"/>
    </w:p>
    <w:bookmarkEnd w:id="3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致云南省医疗保险基金管理中心：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我单位（公司）决定参加“云南省2023年至2025年省本级职工大额医疗费用补助和省属在昆高校大学生2023年至2025年大病补充医疗保险项目”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eastAsia="zh-CN"/>
          <w:rPrChange w:id="0" w:author="王天龙" w:date="2022-07-01T11:15:00Z">
            <w:rPr>
              <w:rFonts w:hint="eastAsia" w:ascii="Times New Roman" w:hAnsi="Times New Roman" w:eastAsia="方正仿宋_GBK" w:cs="Times New Roman"/>
              <w:color w:val="FF0000"/>
              <w:kern w:val="2"/>
              <w:sz w:val="32"/>
              <w:szCs w:val="32"/>
              <w:lang w:eastAsia="zh-CN"/>
            </w:rPr>
          </w:rPrChange>
        </w:rPr>
        <w:t>公开招标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代理机构比选，并同时由法定代表人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（或法定代表人正式授权的委托代理人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）提交比选文件   份（   正   副）。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一、比选文件包括以下内容：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代理机构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应根据实际提供内容逐项列明。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代理机构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递交比选文件时提交资格证明资料原件。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二、我单位（或公司）同意以下事项：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1.遵守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的各项条款及一切有关规定；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2.向贵方提供所有与本项目有关的真实有效的数据、情况和技术资料；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3.本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文件自贵方收到之日生效，有效期至递交截止时间后六十日，在此期间本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文件之规定对我方具有约束力；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4.如果我方成交，则至合同履行完成为止，本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文件保持有效；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5.我方完全理解贵方不一定要接受最低报价的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代理机构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为成交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代理机构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的行为。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代理机构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全称（加盖公章）：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法定代表人或委托代理人签字：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传真：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天龙">
    <w15:presenceInfo w15:providerId="None" w15:userId="王天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DB21BE"/>
    <w:rsid w:val="0FE16D98"/>
    <w:rsid w:val="2FA558C0"/>
    <w:rsid w:val="64EE2FAD"/>
    <w:rsid w:val="97DB2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Block Text"/>
    <w:basedOn w:val="1"/>
    <w:qFormat/>
    <w:uiPriority w:val="0"/>
    <w:pPr>
      <w:adjustRightInd w:val="0"/>
      <w:spacing w:line="500" w:lineRule="exact"/>
      <w:ind w:left="391" w:right="246"/>
    </w:pPr>
    <w:rPr>
      <w:rFonts w:ascii="仿宋_GB2312" w:hAnsi="Times New Roman" w:eastAsia="仿宋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419</Characters>
  <Lines>0</Lines>
  <Paragraphs>0</Paragraphs>
  <TotalTime>0</TotalTime>
  <ScaleCrop>false</ScaleCrop>
  <LinksUpToDate>false</LinksUpToDate>
  <CharactersWithSpaces>481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2022-07-01T10:36:00Z</dcterms:created>
  <dc:creator>kylin</dc:creator>
  <cp:lastModifiedBy>UU</cp:lastModifiedBy>
  <dcterms:modified xsi:type="dcterms:W3CDTF">2022-07-02T13:16:49Z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91341D9570574DDC997B8DAB27FA7F7D</vt:lpwstr>
  </property>
</Properties>
</file>