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政协提案办理情况征询意见表</w:t>
      </w:r>
    </w:p>
    <w:tbl>
      <w:tblPr>
        <w:tblStyle w:val="4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81"/>
        <w:gridCol w:w="1005"/>
        <w:gridCol w:w="334"/>
        <w:gridCol w:w="1226"/>
        <w:gridCol w:w="1590"/>
        <w:gridCol w:w="13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94" w:type="dxa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after="200" w:line="400" w:lineRule="exact"/>
              <w:jc w:val="both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张宽寿委员</w:t>
            </w:r>
          </w:p>
        </w:tc>
        <w:tc>
          <w:tcPr>
            <w:tcW w:w="5696" w:type="dxa"/>
            <w:gridSpan w:val="4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省政协第十二届五次第12050409号提案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14" w:type="dxa"/>
            <w:gridSpan w:val="4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提案者通信地址及电话</w:t>
            </w:r>
          </w:p>
        </w:tc>
        <w:tc>
          <w:tcPr>
            <w:tcW w:w="5696" w:type="dxa"/>
            <w:gridSpan w:val="4"/>
            <w:vAlign w:val="center"/>
          </w:tcPr>
          <w:p>
            <w:pPr>
              <w:spacing w:after="200" w:line="400" w:lineRule="exact"/>
              <w:ind w:firstLine="56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75" w:type="dxa"/>
            <w:gridSpan w:val="2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承办单位电话</w:t>
            </w:r>
          </w:p>
        </w:tc>
        <w:tc>
          <w:tcPr>
            <w:tcW w:w="7035" w:type="dxa"/>
            <w:gridSpan w:val="6"/>
            <w:vAlign w:val="center"/>
          </w:tcPr>
          <w:p>
            <w:pPr>
              <w:spacing w:after="200" w:line="400" w:lineRule="exact"/>
              <w:ind w:firstLine="56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云南省医疗保障局 6388605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210" w:type="dxa"/>
            <w:gridSpan w:val="8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提案办理情况反馈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94" w:type="dxa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满意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after="200"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基本满意</w:t>
            </w:r>
          </w:p>
        </w:tc>
        <w:tc>
          <w:tcPr>
            <w:tcW w:w="1590" w:type="dxa"/>
            <w:vAlign w:val="center"/>
          </w:tcPr>
          <w:p>
            <w:pPr>
              <w:spacing w:after="200"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200"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500" w:type="dxa"/>
            <w:vAlign w:val="center"/>
          </w:tcPr>
          <w:p>
            <w:pPr>
              <w:spacing w:after="200"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9210" w:type="dxa"/>
            <w:gridSpan w:val="8"/>
            <w:vAlign w:val="top"/>
          </w:tcPr>
          <w:p>
            <w:pPr>
              <w:spacing w:after="200" w:line="400" w:lineRule="exact"/>
              <w:ind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反馈意见：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2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备注：您对该单位的办理结果是否满意或还有什么意见和建议，请在此表中说明，并邮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寄省政协提案委（办公室），以便我们改进工作。邮寄地址：昆明市西山区广福路2号省政协提案委（办公室）；邮编：650228；联系电话：0871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63997058、63997059；传真：0871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63997056；邮箱：yntaw@163.com。</w:t>
            </w:r>
          </w:p>
        </w:tc>
      </w:tr>
    </w:tbl>
    <w:p>
      <w:pPr>
        <w:spacing w:line="460" w:lineRule="exact"/>
        <w:ind w:firstLine="5320" w:firstLineChars="1900"/>
        <w:outlineLvl w:val="9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/>
          <w:sz w:val="28"/>
          <w:szCs w:val="28"/>
          <w:lang w:val="en-US" w:eastAsia="zh-CN"/>
        </w:rPr>
        <w:t>云南省政协提案委员会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GRmZTE1MDkzM2Y2OWVhMzAyZWM1MGU5NzM2NGQifQ=="/>
  </w:docVars>
  <w:rsids>
    <w:rsidRoot w:val="6B6A63AC"/>
    <w:rsid w:val="6B6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Grid"/>
    <w:basedOn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2022-08-30T07:48:00Z</dcterms:created>
  <dc:creator>UU</dc:creator>
  <cp:lastModifiedBy>UU</cp:lastModifiedBy>
  <dcterms:modified xsi:type="dcterms:W3CDTF">2022-08-30T07:49:23Z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8887506DF20449B6A7195A08FF6CF52F</vt:lpwstr>
  </property>
</Properties>
</file>